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58D0" w:rsidRDefault="001858D0" w:rsidP="001858D0">
      <w:pPr>
        <w:jc w:val="center"/>
        <w:rPr>
          <w:sz w:val="28"/>
          <w:szCs w:val="28"/>
          <w:lang w:val="tt-RU"/>
        </w:rPr>
      </w:pPr>
    </w:p>
    <w:p w:rsidR="001858D0" w:rsidRPr="006D3248" w:rsidRDefault="001858D0" w:rsidP="001858D0">
      <w:pPr>
        <w:jc w:val="center"/>
        <w:rPr>
          <w:sz w:val="24"/>
          <w:szCs w:val="24"/>
        </w:rPr>
      </w:pPr>
      <w:r w:rsidRPr="006D3248">
        <w:rPr>
          <w:sz w:val="24"/>
          <w:szCs w:val="24"/>
        </w:rPr>
        <w:t>ПОЛОЖЕНИЕ</w:t>
      </w:r>
    </w:p>
    <w:p w:rsidR="001858D0" w:rsidRPr="006D3248" w:rsidRDefault="001858D0" w:rsidP="001858D0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о муниципальном </w:t>
      </w:r>
      <w:r w:rsidRPr="006D3248">
        <w:rPr>
          <w:sz w:val="24"/>
          <w:szCs w:val="24"/>
        </w:rPr>
        <w:t xml:space="preserve">конкурсе </w:t>
      </w:r>
      <w:proofErr w:type="gramStart"/>
      <w:r w:rsidRPr="006D3248">
        <w:rPr>
          <w:sz w:val="24"/>
          <w:szCs w:val="24"/>
        </w:rPr>
        <w:t>на</w:t>
      </w:r>
      <w:proofErr w:type="gramEnd"/>
      <w:r w:rsidRPr="006D3248">
        <w:rPr>
          <w:sz w:val="24"/>
          <w:szCs w:val="24"/>
        </w:rPr>
        <w:t xml:space="preserve"> лучший </w:t>
      </w:r>
      <w:proofErr w:type="spellStart"/>
      <w:r w:rsidRPr="006D3248">
        <w:rPr>
          <w:sz w:val="24"/>
          <w:szCs w:val="24"/>
        </w:rPr>
        <w:t>медиаконтент</w:t>
      </w:r>
      <w:proofErr w:type="spellEnd"/>
      <w:r w:rsidRPr="006D3248">
        <w:rPr>
          <w:sz w:val="24"/>
          <w:szCs w:val="24"/>
        </w:rPr>
        <w:t xml:space="preserve"> о парламентском уроке в социальных сетях в рамках Парламентского урока – 2022</w:t>
      </w:r>
      <w:r w:rsidRPr="006D3248">
        <w:rPr>
          <w:bCs/>
          <w:sz w:val="24"/>
          <w:szCs w:val="24"/>
        </w:rPr>
        <w:t xml:space="preserve"> </w:t>
      </w:r>
      <w:r w:rsidRPr="006D3248">
        <w:rPr>
          <w:sz w:val="24"/>
          <w:szCs w:val="24"/>
        </w:rPr>
        <w:t xml:space="preserve">«Я – гражданин! Мои права и обязанности» </w:t>
      </w:r>
      <w:r w:rsidRPr="006D3248">
        <w:rPr>
          <w:rFonts w:cs="ArialMT"/>
          <w:sz w:val="24"/>
          <w:szCs w:val="24"/>
        </w:rPr>
        <w:t>среди учащихся 5-11 классов общеобразовательных организаций Республики Татарстан</w:t>
      </w:r>
    </w:p>
    <w:p w:rsidR="001858D0" w:rsidRDefault="001858D0" w:rsidP="001858D0">
      <w:pPr>
        <w:jc w:val="center"/>
        <w:rPr>
          <w:sz w:val="28"/>
          <w:szCs w:val="28"/>
        </w:rPr>
      </w:pPr>
    </w:p>
    <w:p w:rsidR="001858D0" w:rsidRPr="006D3248" w:rsidRDefault="001858D0" w:rsidP="001858D0">
      <w:pPr>
        <w:jc w:val="center"/>
        <w:rPr>
          <w:sz w:val="24"/>
          <w:szCs w:val="24"/>
        </w:rPr>
      </w:pPr>
      <w:r w:rsidRPr="006E3C8C">
        <w:rPr>
          <w:sz w:val="28"/>
          <w:szCs w:val="28"/>
        </w:rPr>
        <w:t xml:space="preserve"> </w:t>
      </w:r>
      <w:r w:rsidRPr="009930FD">
        <w:rPr>
          <w:sz w:val="28"/>
          <w:szCs w:val="28"/>
          <w:lang w:val="en-US"/>
        </w:rPr>
        <w:t>I</w:t>
      </w:r>
      <w:r w:rsidRPr="006D3248">
        <w:rPr>
          <w:sz w:val="24"/>
          <w:szCs w:val="24"/>
        </w:rPr>
        <w:t>. Общие положения</w:t>
      </w:r>
    </w:p>
    <w:p w:rsidR="001858D0" w:rsidRPr="006D3248" w:rsidRDefault="001858D0" w:rsidP="001858D0">
      <w:pPr>
        <w:ind w:left="720"/>
        <w:rPr>
          <w:b/>
          <w:sz w:val="24"/>
          <w:szCs w:val="24"/>
        </w:rPr>
      </w:pPr>
    </w:p>
    <w:p w:rsidR="001858D0" w:rsidRDefault="001858D0" w:rsidP="001858D0">
      <w:pPr>
        <w:ind w:firstLine="709"/>
        <w:jc w:val="both"/>
        <w:rPr>
          <w:sz w:val="24"/>
          <w:szCs w:val="24"/>
        </w:rPr>
      </w:pPr>
      <w:r w:rsidRPr="006D3248">
        <w:rPr>
          <w:sz w:val="24"/>
          <w:szCs w:val="24"/>
        </w:rPr>
        <w:t xml:space="preserve">1.1. </w:t>
      </w:r>
      <w:r w:rsidRPr="006D3248">
        <w:rPr>
          <w:rFonts w:cs="ArialMT"/>
          <w:sz w:val="24"/>
          <w:szCs w:val="24"/>
        </w:rPr>
        <w:t xml:space="preserve">Конкурс </w:t>
      </w:r>
      <w:proofErr w:type="gramStart"/>
      <w:r w:rsidRPr="006D3248">
        <w:rPr>
          <w:sz w:val="24"/>
          <w:szCs w:val="24"/>
        </w:rPr>
        <w:t>на</w:t>
      </w:r>
      <w:proofErr w:type="gramEnd"/>
      <w:r w:rsidRPr="006D3248">
        <w:rPr>
          <w:sz w:val="24"/>
          <w:szCs w:val="24"/>
        </w:rPr>
        <w:t xml:space="preserve"> лучший </w:t>
      </w:r>
      <w:proofErr w:type="spellStart"/>
      <w:r w:rsidRPr="006D3248">
        <w:rPr>
          <w:sz w:val="24"/>
          <w:szCs w:val="24"/>
        </w:rPr>
        <w:t>медиаконтент</w:t>
      </w:r>
      <w:proofErr w:type="spellEnd"/>
      <w:r w:rsidRPr="006D3248">
        <w:rPr>
          <w:sz w:val="24"/>
          <w:szCs w:val="24"/>
        </w:rPr>
        <w:t xml:space="preserve"> о парламентском уроке в социальных сетях </w:t>
      </w:r>
      <w:r w:rsidRPr="006D3248">
        <w:rPr>
          <w:rFonts w:cs="ArialMT"/>
          <w:sz w:val="24"/>
          <w:szCs w:val="24"/>
        </w:rPr>
        <w:t xml:space="preserve">в рамках Парламентского урока – 2022  «Я – гражданин! Мои права и обязанности!», посвященных 30-летию со дня принятия Конституции республики Татарстан </w:t>
      </w:r>
      <w:r w:rsidRPr="006D3248">
        <w:rPr>
          <w:sz w:val="24"/>
          <w:szCs w:val="24"/>
        </w:rPr>
        <w:t xml:space="preserve">(далее – Конкурс), </w:t>
      </w:r>
      <w:r w:rsidRPr="006D3248">
        <w:rPr>
          <w:rFonts w:cs="ArialMT"/>
          <w:sz w:val="24"/>
          <w:szCs w:val="24"/>
        </w:rPr>
        <w:t>среди учащихся общеобразовательных организаций Республики Татарстан</w:t>
      </w:r>
      <w:r w:rsidRPr="006D3248">
        <w:rPr>
          <w:sz w:val="24"/>
          <w:szCs w:val="24"/>
        </w:rPr>
        <w:t xml:space="preserve"> учреж</w:t>
      </w:r>
      <w:r>
        <w:rPr>
          <w:sz w:val="24"/>
          <w:szCs w:val="24"/>
        </w:rPr>
        <w:t xml:space="preserve">дается </w:t>
      </w:r>
      <w:r w:rsidRPr="006D3248">
        <w:rPr>
          <w:sz w:val="24"/>
          <w:szCs w:val="24"/>
        </w:rPr>
        <w:t xml:space="preserve">Министерством образования и науки Республики Татарстан в целях формирования информационной и правовой культуры учащихся </w:t>
      </w:r>
      <w:r w:rsidRPr="00294E97">
        <w:rPr>
          <w:sz w:val="24"/>
          <w:szCs w:val="24"/>
        </w:rPr>
        <w:t>Организатором Конкурса является Управлени</w:t>
      </w:r>
      <w:r>
        <w:rPr>
          <w:sz w:val="24"/>
          <w:szCs w:val="24"/>
        </w:rPr>
        <w:t>е</w:t>
      </w:r>
      <w:r w:rsidRPr="00294E97">
        <w:rPr>
          <w:sz w:val="24"/>
          <w:szCs w:val="24"/>
        </w:rPr>
        <w:t xml:space="preserve"> образования Исполнительного комитета города Набережные Челны, МБУ «Информационн</w:t>
      </w:r>
      <w:proofErr w:type="gramStart"/>
      <w:r w:rsidRPr="00294E97">
        <w:rPr>
          <w:sz w:val="24"/>
          <w:szCs w:val="24"/>
        </w:rPr>
        <w:t>о-</w:t>
      </w:r>
      <w:proofErr w:type="gramEnd"/>
      <w:r w:rsidRPr="00294E97">
        <w:rPr>
          <w:sz w:val="24"/>
          <w:szCs w:val="24"/>
        </w:rPr>
        <w:t xml:space="preserve"> методический центр».</w:t>
      </w:r>
    </w:p>
    <w:p w:rsidR="001858D0" w:rsidRPr="006D3248" w:rsidRDefault="001858D0" w:rsidP="001858D0">
      <w:pPr>
        <w:ind w:firstLine="709"/>
        <w:jc w:val="both"/>
        <w:rPr>
          <w:sz w:val="24"/>
          <w:szCs w:val="24"/>
        </w:rPr>
      </w:pPr>
    </w:p>
    <w:p w:rsidR="001858D0" w:rsidRPr="006D3248" w:rsidRDefault="001858D0" w:rsidP="001858D0">
      <w:pPr>
        <w:ind w:firstLine="709"/>
        <w:jc w:val="both"/>
        <w:rPr>
          <w:sz w:val="24"/>
          <w:szCs w:val="24"/>
        </w:rPr>
      </w:pPr>
      <w:r w:rsidRPr="006D3248">
        <w:rPr>
          <w:sz w:val="24"/>
          <w:szCs w:val="24"/>
        </w:rPr>
        <w:t>1.2. Цели и задачи Конкурса:</w:t>
      </w:r>
    </w:p>
    <w:p w:rsidR="001858D0" w:rsidRPr="006D3248" w:rsidRDefault="001858D0" w:rsidP="001858D0">
      <w:pPr>
        <w:ind w:firstLine="708"/>
        <w:jc w:val="both"/>
        <w:rPr>
          <w:sz w:val="24"/>
          <w:szCs w:val="24"/>
        </w:rPr>
      </w:pPr>
      <w:r w:rsidRPr="006D3248">
        <w:rPr>
          <w:sz w:val="24"/>
          <w:szCs w:val="24"/>
        </w:rPr>
        <w:t>Обобщение и распространение опыта работы  в сфере информационного сопровождения мероприятий, проводимых в рамках Парламентского урока.</w:t>
      </w:r>
    </w:p>
    <w:p w:rsidR="001858D0" w:rsidRPr="006D3248" w:rsidRDefault="001858D0" w:rsidP="001858D0">
      <w:pPr>
        <w:ind w:firstLine="708"/>
        <w:jc w:val="both"/>
        <w:rPr>
          <w:sz w:val="24"/>
          <w:szCs w:val="24"/>
        </w:rPr>
      </w:pPr>
      <w:r w:rsidRPr="006D3248">
        <w:rPr>
          <w:sz w:val="24"/>
          <w:szCs w:val="24"/>
        </w:rPr>
        <w:t xml:space="preserve">Стимулирование развития новых форм творчества учащихся в социальных сетях:  </w:t>
      </w:r>
      <w:proofErr w:type="spellStart"/>
      <w:r w:rsidRPr="006D3248">
        <w:rPr>
          <w:sz w:val="24"/>
          <w:szCs w:val="24"/>
        </w:rPr>
        <w:t>медиаконтентов</w:t>
      </w:r>
      <w:proofErr w:type="spellEnd"/>
      <w:r w:rsidRPr="006D3248">
        <w:rPr>
          <w:sz w:val="24"/>
          <w:szCs w:val="24"/>
        </w:rPr>
        <w:t xml:space="preserve"> (пост, статья, </w:t>
      </w:r>
      <w:proofErr w:type="spellStart"/>
      <w:r w:rsidRPr="006D3248">
        <w:rPr>
          <w:sz w:val="24"/>
          <w:szCs w:val="24"/>
        </w:rPr>
        <w:t>лонгрид</w:t>
      </w:r>
      <w:proofErr w:type="spellEnd"/>
      <w:r w:rsidRPr="006D3248">
        <w:rPr>
          <w:sz w:val="24"/>
          <w:szCs w:val="24"/>
        </w:rPr>
        <w:t>).</w:t>
      </w:r>
    </w:p>
    <w:p w:rsidR="001858D0" w:rsidRDefault="001858D0" w:rsidP="001858D0">
      <w:pPr>
        <w:ind w:firstLine="708"/>
        <w:jc w:val="both"/>
        <w:rPr>
          <w:sz w:val="24"/>
          <w:szCs w:val="24"/>
        </w:rPr>
      </w:pPr>
      <w:r w:rsidRPr="006D3248">
        <w:rPr>
          <w:sz w:val="24"/>
          <w:szCs w:val="24"/>
        </w:rPr>
        <w:t xml:space="preserve">Содействие созданию и распространению положительных молодежных </w:t>
      </w:r>
      <w:proofErr w:type="spellStart"/>
      <w:r w:rsidRPr="006D3248">
        <w:rPr>
          <w:sz w:val="24"/>
          <w:szCs w:val="24"/>
        </w:rPr>
        <w:t>медиаконтентов</w:t>
      </w:r>
      <w:proofErr w:type="spellEnd"/>
      <w:r w:rsidRPr="006D3248">
        <w:rPr>
          <w:sz w:val="24"/>
          <w:szCs w:val="24"/>
        </w:rPr>
        <w:t xml:space="preserve"> в сети Интернет, направленных на формирование высокой правовой культуры учащихся. </w:t>
      </w:r>
    </w:p>
    <w:p w:rsidR="001858D0" w:rsidRPr="006D3248" w:rsidRDefault="001858D0" w:rsidP="001858D0">
      <w:pPr>
        <w:ind w:firstLine="708"/>
        <w:jc w:val="both"/>
        <w:rPr>
          <w:sz w:val="24"/>
          <w:szCs w:val="24"/>
        </w:rPr>
      </w:pPr>
      <w:r w:rsidRPr="006D3248">
        <w:rPr>
          <w:sz w:val="24"/>
          <w:szCs w:val="24"/>
        </w:rPr>
        <w:t xml:space="preserve">  </w:t>
      </w:r>
    </w:p>
    <w:p w:rsidR="001858D0" w:rsidRPr="006D3248" w:rsidRDefault="001858D0" w:rsidP="001858D0">
      <w:pPr>
        <w:ind w:firstLine="709"/>
        <w:jc w:val="both"/>
        <w:rPr>
          <w:sz w:val="24"/>
          <w:szCs w:val="24"/>
        </w:rPr>
      </w:pPr>
      <w:r w:rsidRPr="006D3248">
        <w:rPr>
          <w:sz w:val="24"/>
          <w:szCs w:val="24"/>
        </w:rPr>
        <w:t>1.3. Конкурс проводится в два этапа:</w:t>
      </w:r>
    </w:p>
    <w:p w:rsidR="001858D0" w:rsidRPr="006D3248" w:rsidRDefault="001858D0" w:rsidP="001858D0">
      <w:pPr>
        <w:ind w:firstLine="709"/>
        <w:jc w:val="both"/>
        <w:rPr>
          <w:sz w:val="24"/>
          <w:szCs w:val="24"/>
        </w:rPr>
      </w:pPr>
      <w:r w:rsidRPr="006D3248">
        <w:rPr>
          <w:sz w:val="24"/>
          <w:szCs w:val="24"/>
        </w:rPr>
        <w:t>муницип</w:t>
      </w:r>
      <w:r>
        <w:rPr>
          <w:sz w:val="24"/>
          <w:szCs w:val="24"/>
        </w:rPr>
        <w:t xml:space="preserve">альный (отборочный) этап – с 1 </w:t>
      </w:r>
      <w:r w:rsidRPr="006D3248">
        <w:rPr>
          <w:sz w:val="24"/>
          <w:szCs w:val="24"/>
        </w:rPr>
        <w:t xml:space="preserve">февраля 2022 года по </w:t>
      </w:r>
      <w:bookmarkStart w:id="0" w:name="OLE_LINK751"/>
      <w:bookmarkStart w:id="1" w:name="OLE_LINK752"/>
      <w:r w:rsidRPr="006D3248">
        <w:rPr>
          <w:sz w:val="24"/>
          <w:szCs w:val="24"/>
        </w:rPr>
        <w:t>1</w:t>
      </w:r>
      <w:bookmarkEnd w:id="0"/>
      <w:bookmarkEnd w:id="1"/>
      <w:r>
        <w:rPr>
          <w:sz w:val="24"/>
          <w:szCs w:val="24"/>
        </w:rPr>
        <w:t xml:space="preserve"> марта </w:t>
      </w:r>
      <w:r w:rsidRPr="006D3248">
        <w:rPr>
          <w:sz w:val="24"/>
          <w:szCs w:val="24"/>
        </w:rPr>
        <w:t>2022 года;</w:t>
      </w:r>
    </w:p>
    <w:p w:rsidR="001858D0" w:rsidRPr="006D3248" w:rsidRDefault="001858D0" w:rsidP="001858D0">
      <w:pPr>
        <w:ind w:firstLine="709"/>
        <w:jc w:val="both"/>
        <w:rPr>
          <w:sz w:val="24"/>
          <w:szCs w:val="24"/>
        </w:rPr>
      </w:pPr>
      <w:r w:rsidRPr="006D3248">
        <w:rPr>
          <w:sz w:val="24"/>
          <w:szCs w:val="24"/>
        </w:rPr>
        <w:t>республиканский (финальный) этап – с 14 по 31 марта 2022 года.</w:t>
      </w:r>
    </w:p>
    <w:p w:rsidR="001858D0" w:rsidRPr="000D5E87" w:rsidRDefault="001858D0" w:rsidP="001858D0">
      <w:pPr>
        <w:jc w:val="center"/>
        <w:rPr>
          <w:sz w:val="28"/>
          <w:szCs w:val="28"/>
        </w:rPr>
      </w:pPr>
    </w:p>
    <w:p w:rsidR="001858D0" w:rsidRPr="006D3248" w:rsidRDefault="001858D0" w:rsidP="001858D0">
      <w:pPr>
        <w:jc w:val="center"/>
        <w:rPr>
          <w:sz w:val="24"/>
          <w:szCs w:val="24"/>
        </w:rPr>
      </w:pPr>
      <w:r w:rsidRPr="006D3248">
        <w:rPr>
          <w:sz w:val="24"/>
          <w:szCs w:val="24"/>
        </w:rPr>
        <w:t>II. Условия Конкурса</w:t>
      </w:r>
    </w:p>
    <w:p w:rsidR="001858D0" w:rsidRPr="00294E97" w:rsidRDefault="001858D0" w:rsidP="001858D0">
      <w:pPr>
        <w:tabs>
          <w:tab w:val="left" w:pos="709"/>
        </w:tabs>
        <w:ind w:firstLine="709"/>
        <w:jc w:val="both"/>
        <w:rPr>
          <w:sz w:val="24"/>
          <w:szCs w:val="24"/>
        </w:rPr>
      </w:pPr>
      <w:r w:rsidRPr="006D3248">
        <w:rPr>
          <w:sz w:val="24"/>
          <w:szCs w:val="24"/>
        </w:rPr>
        <w:t xml:space="preserve">2.1. В Конкурсе принимают участие учащиеся 5 – 11 классов общеобразовательных организаций. </w:t>
      </w:r>
      <w:proofErr w:type="gramStart"/>
      <w:r w:rsidRPr="00294E97">
        <w:rPr>
          <w:sz w:val="24"/>
          <w:szCs w:val="24"/>
        </w:rPr>
        <w:t xml:space="preserve">На Конкурс могут быть представлены </w:t>
      </w:r>
      <w:r>
        <w:rPr>
          <w:sz w:val="24"/>
          <w:szCs w:val="24"/>
        </w:rPr>
        <w:t xml:space="preserve">не более </w:t>
      </w:r>
      <w:r w:rsidRPr="006E45FC">
        <w:rPr>
          <w:b/>
          <w:sz w:val="24"/>
          <w:szCs w:val="24"/>
        </w:rPr>
        <w:t>3 работ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от школы.</w:t>
      </w:r>
      <w:proofErr w:type="gramEnd"/>
    </w:p>
    <w:p w:rsidR="001858D0" w:rsidRPr="006D3248" w:rsidRDefault="001858D0" w:rsidP="001858D0">
      <w:pPr>
        <w:ind w:firstLine="709"/>
        <w:jc w:val="both"/>
        <w:rPr>
          <w:sz w:val="24"/>
          <w:szCs w:val="24"/>
        </w:rPr>
      </w:pPr>
      <w:r w:rsidRPr="006D3248">
        <w:rPr>
          <w:sz w:val="24"/>
          <w:szCs w:val="24"/>
        </w:rPr>
        <w:t>2.2. Предмет конкурса:</w:t>
      </w:r>
    </w:p>
    <w:p w:rsidR="001858D0" w:rsidRPr="006D3248" w:rsidRDefault="001858D0" w:rsidP="001858D0">
      <w:pPr>
        <w:ind w:firstLine="709"/>
        <w:jc w:val="both"/>
        <w:rPr>
          <w:sz w:val="24"/>
          <w:szCs w:val="24"/>
        </w:rPr>
      </w:pPr>
      <w:proofErr w:type="gramStart"/>
      <w:r w:rsidRPr="006D3248">
        <w:rPr>
          <w:sz w:val="24"/>
          <w:szCs w:val="24"/>
        </w:rPr>
        <w:t xml:space="preserve">На конкурс могут быть представлены материалы </w:t>
      </w:r>
      <w:proofErr w:type="spellStart"/>
      <w:r w:rsidRPr="006D3248">
        <w:rPr>
          <w:sz w:val="24"/>
          <w:szCs w:val="24"/>
        </w:rPr>
        <w:t>медиаконтентов</w:t>
      </w:r>
      <w:proofErr w:type="spellEnd"/>
      <w:r w:rsidRPr="006D3248">
        <w:rPr>
          <w:sz w:val="24"/>
          <w:szCs w:val="24"/>
        </w:rPr>
        <w:t xml:space="preserve"> (пост, статья, </w:t>
      </w:r>
      <w:proofErr w:type="spellStart"/>
      <w:r w:rsidRPr="006D3248">
        <w:rPr>
          <w:sz w:val="24"/>
          <w:szCs w:val="24"/>
        </w:rPr>
        <w:t>лонгрид</w:t>
      </w:r>
      <w:proofErr w:type="spellEnd"/>
      <w:r w:rsidRPr="006D3248">
        <w:rPr>
          <w:sz w:val="24"/>
          <w:szCs w:val="24"/>
        </w:rPr>
        <w:t xml:space="preserve">) о парламентском уроке, опубликованные в личном </w:t>
      </w:r>
      <w:proofErr w:type="spellStart"/>
      <w:r w:rsidRPr="006D3248">
        <w:rPr>
          <w:sz w:val="24"/>
          <w:szCs w:val="24"/>
        </w:rPr>
        <w:t>аккаунте</w:t>
      </w:r>
      <w:proofErr w:type="spellEnd"/>
      <w:r w:rsidRPr="006D3248">
        <w:rPr>
          <w:sz w:val="24"/>
          <w:szCs w:val="24"/>
        </w:rPr>
        <w:t>, с описанием реальных примеров практических достижений в сфере информационного сопровождения мероприятий, проводимых в рамках Парламентского урока.</w:t>
      </w:r>
      <w:proofErr w:type="gramEnd"/>
    </w:p>
    <w:p w:rsidR="001858D0" w:rsidRPr="006D3248" w:rsidRDefault="001858D0" w:rsidP="001858D0">
      <w:pPr>
        <w:ind w:firstLine="709"/>
        <w:jc w:val="both"/>
        <w:rPr>
          <w:sz w:val="24"/>
          <w:szCs w:val="24"/>
        </w:rPr>
      </w:pPr>
      <w:r w:rsidRPr="006D3248">
        <w:rPr>
          <w:sz w:val="24"/>
          <w:szCs w:val="24"/>
        </w:rPr>
        <w:t>2.3.  Требования к предоставляемым материалам:</w:t>
      </w:r>
    </w:p>
    <w:p w:rsidR="001858D0" w:rsidRPr="006D3248" w:rsidRDefault="001858D0" w:rsidP="001858D0">
      <w:pPr>
        <w:ind w:firstLine="709"/>
        <w:jc w:val="both"/>
        <w:rPr>
          <w:sz w:val="24"/>
          <w:szCs w:val="24"/>
        </w:rPr>
      </w:pPr>
      <w:r w:rsidRPr="006D3248">
        <w:rPr>
          <w:sz w:val="24"/>
          <w:szCs w:val="24"/>
        </w:rPr>
        <w:t xml:space="preserve"> - представленные материалы должны соответствовать Конституции РФ, Федеральному закону «О средствах массовой информации», этическим нормам,</w:t>
      </w:r>
    </w:p>
    <w:p w:rsidR="001858D0" w:rsidRPr="006D3248" w:rsidRDefault="001858D0" w:rsidP="001858D0">
      <w:pPr>
        <w:ind w:firstLine="709"/>
        <w:jc w:val="both"/>
        <w:rPr>
          <w:sz w:val="24"/>
          <w:szCs w:val="24"/>
        </w:rPr>
      </w:pPr>
      <w:r w:rsidRPr="006D3248">
        <w:rPr>
          <w:sz w:val="24"/>
          <w:szCs w:val="24"/>
        </w:rPr>
        <w:t xml:space="preserve">- сведения, содержащиеся в материалах </w:t>
      </w:r>
      <w:proofErr w:type="spellStart"/>
      <w:r w:rsidRPr="006D3248">
        <w:rPr>
          <w:sz w:val="24"/>
          <w:szCs w:val="24"/>
        </w:rPr>
        <w:t>медиаконтента</w:t>
      </w:r>
      <w:proofErr w:type="spellEnd"/>
      <w:r w:rsidRPr="006D3248">
        <w:rPr>
          <w:sz w:val="24"/>
          <w:szCs w:val="24"/>
        </w:rPr>
        <w:t xml:space="preserve"> в социальных сетях, должны быть достоверными.</w:t>
      </w:r>
    </w:p>
    <w:p w:rsidR="001858D0" w:rsidRPr="006D3248" w:rsidRDefault="001858D0" w:rsidP="001858D0">
      <w:pPr>
        <w:ind w:firstLine="708"/>
        <w:jc w:val="both"/>
        <w:rPr>
          <w:sz w:val="24"/>
          <w:szCs w:val="24"/>
        </w:rPr>
      </w:pPr>
      <w:r w:rsidRPr="006D3248">
        <w:rPr>
          <w:sz w:val="24"/>
          <w:szCs w:val="24"/>
        </w:rPr>
        <w:t xml:space="preserve">2.3. </w:t>
      </w:r>
      <w:r w:rsidRPr="006D3248">
        <w:rPr>
          <w:bCs/>
          <w:sz w:val="24"/>
          <w:szCs w:val="24"/>
        </w:rPr>
        <w:t xml:space="preserve"> </w:t>
      </w:r>
      <w:proofErr w:type="spellStart"/>
      <w:r w:rsidRPr="006D3248">
        <w:rPr>
          <w:bCs/>
          <w:sz w:val="24"/>
          <w:szCs w:val="24"/>
        </w:rPr>
        <w:t>Медиаконтент</w:t>
      </w:r>
      <w:proofErr w:type="spellEnd"/>
      <w:r w:rsidRPr="006D3248">
        <w:rPr>
          <w:bCs/>
          <w:sz w:val="24"/>
          <w:szCs w:val="24"/>
        </w:rPr>
        <w:t xml:space="preserve"> </w:t>
      </w:r>
      <w:r w:rsidRPr="006D3248">
        <w:rPr>
          <w:sz w:val="24"/>
          <w:szCs w:val="24"/>
        </w:rPr>
        <w:t xml:space="preserve">может быть исполнен на государственных языках Республики Татарстан, а также на национальных языках граждан Российской Федерации, проживающих на территории Республики Татарстан. </w:t>
      </w:r>
    </w:p>
    <w:p w:rsidR="001858D0" w:rsidRPr="006D3248" w:rsidRDefault="001858D0" w:rsidP="001858D0">
      <w:pPr>
        <w:ind w:firstLine="709"/>
        <w:jc w:val="both"/>
        <w:rPr>
          <w:sz w:val="24"/>
          <w:szCs w:val="24"/>
        </w:rPr>
      </w:pPr>
      <w:r w:rsidRPr="006D3248">
        <w:rPr>
          <w:sz w:val="24"/>
          <w:szCs w:val="24"/>
        </w:rPr>
        <w:t>2.4 . Представленные на Конкурс материалы не рецензируются.</w:t>
      </w:r>
    </w:p>
    <w:p w:rsidR="001858D0" w:rsidRPr="006D3248" w:rsidRDefault="001858D0" w:rsidP="001858D0">
      <w:pPr>
        <w:ind w:firstLine="709"/>
        <w:jc w:val="both"/>
        <w:rPr>
          <w:sz w:val="24"/>
          <w:szCs w:val="24"/>
        </w:rPr>
      </w:pPr>
      <w:r w:rsidRPr="006D3248">
        <w:rPr>
          <w:sz w:val="24"/>
          <w:szCs w:val="24"/>
        </w:rPr>
        <w:t xml:space="preserve">Организаторы оставляют за собой право использования присланных работ по своему усмотрению. </w:t>
      </w:r>
    </w:p>
    <w:p w:rsidR="001858D0" w:rsidRPr="006D3248" w:rsidRDefault="001858D0" w:rsidP="001858D0">
      <w:pPr>
        <w:ind w:firstLine="709"/>
        <w:jc w:val="both"/>
        <w:rPr>
          <w:sz w:val="24"/>
          <w:szCs w:val="24"/>
        </w:rPr>
      </w:pPr>
      <w:r w:rsidRPr="006D3248">
        <w:rPr>
          <w:sz w:val="24"/>
          <w:szCs w:val="24"/>
        </w:rPr>
        <w:t xml:space="preserve">2.5. В заявке на участие в конкурсе необходимо указать электронную ссылку на </w:t>
      </w:r>
      <w:proofErr w:type="spellStart"/>
      <w:r w:rsidRPr="006D3248">
        <w:rPr>
          <w:sz w:val="24"/>
          <w:szCs w:val="24"/>
        </w:rPr>
        <w:t>медиаконтент</w:t>
      </w:r>
      <w:proofErr w:type="spellEnd"/>
      <w:r w:rsidRPr="006D3248">
        <w:rPr>
          <w:sz w:val="24"/>
          <w:szCs w:val="24"/>
        </w:rPr>
        <w:t xml:space="preserve"> </w:t>
      </w:r>
      <w:proofErr w:type="gramStart"/>
      <w:r w:rsidRPr="006D3248">
        <w:rPr>
          <w:sz w:val="24"/>
          <w:szCs w:val="24"/>
        </w:rPr>
        <w:t>в</w:t>
      </w:r>
      <w:proofErr w:type="gramEnd"/>
      <w:r w:rsidRPr="006D3248">
        <w:rPr>
          <w:sz w:val="24"/>
          <w:szCs w:val="24"/>
        </w:rPr>
        <w:t xml:space="preserve"> личном </w:t>
      </w:r>
      <w:proofErr w:type="spellStart"/>
      <w:r w:rsidRPr="006D3248">
        <w:rPr>
          <w:sz w:val="24"/>
          <w:szCs w:val="24"/>
        </w:rPr>
        <w:t>аккаунте</w:t>
      </w:r>
      <w:proofErr w:type="spellEnd"/>
      <w:r w:rsidRPr="006D3248">
        <w:rPr>
          <w:sz w:val="24"/>
          <w:szCs w:val="24"/>
        </w:rPr>
        <w:t>.</w:t>
      </w:r>
    </w:p>
    <w:p w:rsidR="001858D0" w:rsidRPr="00C46EA8" w:rsidRDefault="001858D0" w:rsidP="001858D0">
      <w:pPr>
        <w:ind w:firstLine="709"/>
        <w:jc w:val="both"/>
        <w:rPr>
          <w:sz w:val="28"/>
          <w:szCs w:val="28"/>
        </w:rPr>
      </w:pPr>
    </w:p>
    <w:p w:rsidR="001858D0" w:rsidRPr="006D3248" w:rsidRDefault="001858D0" w:rsidP="001858D0">
      <w:pPr>
        <w:ind w:firstLine="709"/>
        <w:jc w:val="center"/>
        <w:rPr>
          <w:sz w:val="24"/>
          <w:szCs w:val="24"/>
        </w:rPr>
      </w:pPr>
      <w:r w:rsidRPr="006D3248">
        <w:rPr>
          <w:sz w:val="24"/>
          <w:szCs w:val="24"/>
          <w:lang w:val="en-US"/>
        </w:rPr>
        <w:t>III</w:t>
      </w:r>
      <w:r w:rsidRPr="006D3248">
        <w:rPr>
          <w:sz w:val="24"/>
          <w:szCs w:val="24"/>
        </w:rPr>
        <w:t>. Порядок проведения Конкурса</w:t>
      </w:r>
    </w:p>
    <w:p w:rsidR="001858D0" w:rsidRPr="006D3248" w:rsidRDefault="001858D0" w:rsidP="001858D0">
      <w:pPr>
        <w:ind w:firstLine="709"/>
        <w:jc w:val="both"/>
        <w:rPr>
          <w:sz w:val="24"/>
          <w:szCs w:val="24"/>
        </w:rPr>
      </w:pPr>
      <w:r w:rsidRPr="006D3248">
        <w:rPr>
          <w:sz w:val="24"/>
          <w:szCs w:val="24"/>
        </w:rPr>
        <w:tab/>
      </w:r>
    </w:p>
    <w:p w:rsidR="001858D0" w:rsidRPr="006D3248" w:rsidRDefault="001858D0" w:rsidP="001858D0">
      <w:pPr>
        <w:ind w:firstLine="709"/>
        <w:jc w:val="both"/>
        <w:rPr>
          <w:sz w:val="24"/>
          <w:szCs w:val="24"/>
        </w:rPr>
      </w:pPr>
      <w:r w:rsidRPr="006D3248">
        <w:rPr>
          <w:sz w:val="24"/>
          <w:szCs w:val="24"/>
        </w:rPr>
        <w:t>3.1. Организация муниципального (отборочного) этапа Конкурса осуществляет</w:t>
      </w:r>
      <w:r>
        <w:rPr>
          <w:sz w:val="24"/>
          <w:szCs w:val="24"/>
        </w:rPr>
        <w:t xml:space="preserve">ся </w:t>
      </w:r>
      <w:r>
        <w:rPr>
          <w:sz w:val="24"/>
          <w:szCs w:val="24"/>
        </w:rPr>
        <w:lastRenderedPageBreak/>
        <w:t>Управлением образования Исполнительного комитета города Набережные Челны, МБУ «Информационн</w:t>
      </w:r>
      <w:proofErr w:type="gramStart"/>
      <w:r>
        <w:rPr>
          <w:sz w:val="24"/>
          <w:szCs w:val="24"/>
        </w:rPr>
        <w:t>о-</w:t>
      </w:r>
      <w:proofErr w:type="gramEnd"/>
      <w:r>
        <w:rPr>
          <w:sz w:val="24"/>
          <w:szCs w:val="24"/>
        </w:rPr>
        <w:t xml:space="preserve"> методический центр». </w:t>
      </w:r>
      <w:r w:rsidRPr="006D3248">
        <w:rPr>
          <w:sz w:val="24"/>
          <w:szCs w:val="24"/>
        </w:rPr>
        <w:t xml:space="preserve"> </w:t>
      </w:r>
    </w:p>
    <w:p w:rsidR="001858D0" w:rsidRPr="00294E97" w:rsidRDefault="001858D0" w:rsidP="001858D0">
      <w:pPr>
        <w:pStyle w:val="a5"/>
        <w:spacing w:before="0" w:beforeAutospacing="0" w:after="0" w:afterAutospacing="0"/>
        <w:ind w:firstLine="567"/>
        <w:jc w:val="both"/>
      </w:pPr>
      <w:r w:rsidRPr="006D3248">
        <w:t xml:space="preserve">3.2. </w:t>
      </w:r>
      <w:r w:rsidRPr="00294E97">
        <w:t xml:space="preserve">МАУДО </w:t>
      </w:r>
      <w:r w:rsidRPr="00205805">
        <w:t>«Детско-юношеский центр</w:t>
      </w:r>
      <w:r>
        <w:t xml:space="preserve"> №14» с 1 февраля  2022 года по 1 марта 2022 </w:t>
      </w:r>
      <w:r w:rsidRPr="00294E97">
        <w:t>года проводит муниципальный эт</w:t>
      </w:r>
      <w:r>
        <w:t xml:space="preserve">ап конкурса, </w:t>
      </w:r>
      <w:r w:rsidRPr="00205805">
        <w:rPr>
          <w:b/>
        </w:rPr>
        <w:t xml:space="preserve">три лучших </w:t>
      </w:r>
      <w:proofErr w:type="spellStart"/>
      <w:r w:rsidRPr="00205805">
        <w:rPr>
          <w:b/>
        </w:rPr>
        <w:t>медиаконтента</w:t>
      </w:r>
      <w:proofErr w:type="spellEnd"/>
      <w:r w:rsidRPr="00294E97">
        <w:t xml:space="preserve"> направляет на республиканс</w:t>
      </w:r>
      <w:r>
        <w:t xml:space="preserve">кий этап Конкурса не позднее 5 марта 2022 </w:t>
      </w:r>
      <w:r w:rsidRPr="00294E97">
        <w:t>года</w:t>
      </w:r>
      <w:r>
        <w:t xml:space="preserve">. </w:t>
      </w:r>
      <w:r>
        <w:rPr>
          <w:lang w:eastAsia="en-US"/>
        </w:rPr>
        <w:t xml:space="preserve">Заявку и </w:t>
      </w:r>
      <w:r>
        <w:t>согласие на обработку персональных данных участника Конкурса</w:t>
      </w:r>
      <w:r w:rsidRPr="00294E97">
        <w:rPr>
          <w:lang w:eastAsia="en-US"/>
        </w:rPr>
        <w:t>, оформленную</w:t>
      </w:r>
      <w:r>
        <w:rPr>
          <w:lang w:eastAsia="en-US"/>
        </w:rPr>
        <w:t xml:space="preserve"> в соответствии с приложением к настоящему Положению, направить </w:t>
      </w:r>
      <w:r w:rsidRPr="00294E97">
        <w:rPr>
          <w:lang w:eastAsia="en-US"/>
        </w:rPr>
        <w:t xml:space="preserve">на электронный адрес </w:t>
      </w:r>
      <w:hyperlink r:id="rId5" w:history="1">
        <w:r w:rsidRPr="00CD3788">
          <w:rPr>
            <w:rStyle w:val="a3"/>
            <w:lang w:eastAsia="en-US"/>
          </w:rPr>
          <w:t>dyc_chelny@mail.ru</w:t>
        </w:r>
      </w:hyperlink>
      <w:r>
        <w:t xml:space="preserve"> </w:t>
      </w:r>
      <w:r w:rsidRPr="00294E97">
        <w:t>(МА</w:t>
      </w:r>
      <w:r>
        <w:t>УДО «</w:t>
      </w:r>
      <w:r w:rsidRPr="00205805">
        <w:t>Детско-юношеский центр</w:t>
      </w:r>
      <w:r>
        <w:t xml:space="preserve"> №14</w:t>
      </w:r>
      <w:r w:rsidRPr="00294E97">
        <w:t xml:space="preserve">»). К каждой работе должна быть приложена заявка </w:t>
      </w:r>
      <w:r w:rsidRPr="00913A1C">
        <w:rPr>
          <w:b/>
          <w:i/>
          <w:sz w:val="22"/>
          <w:szCs w:val="22"/>
        </w:rPr>
        <w:t>(</w:t>
      </w:r>
      <w:r w:rsidRPr="00913A1C">
        <w:rPr>
          <w:b/>
          <w:i/>
          <w:sz w:val="22"/>
          <w:szCs w:val="22"/>
          <w:lang w:val="tt-RU"/>
        </w:rPr>
        <w:t>Word и скан копия)</w:t>
      </w:r>
      <w:r>
        <w:rPr>
          <w:i/>
          <w:sz w:val="22"/>
          <w:szCs w:val="22"/>
          <w:lang w:val="tt-RU"/>
        </w:rPr>
        <w:t xml:space="preserve"> </w:t>
      </w:r>
      <w:r w:rsidRPr="00294E97">
        <w:t>участника</w:t>
      </w:r>
      <w:r w:rsidRPr="00FE332C">
        <w:t xml:space="preserve"> </w:t>
      </w:r>
      <w:r>
        <w:t>и согласие на обработку персональных данных участника Конкурса по указанной форме</w:t>
      </w:r>
      <w:r w:rsidRPr="00294E97">
        <w:t xml:space="preserve">. </w:t>
      </w:r>
    </w:p>
    <w:p w:rsidR="001858D0" w:rsidRPr="006D3248" w:rsidRDefault="001858D0" w:rsidP="001858D0">
      <w:pPr>
        <w:ind w:firstLine="709"/>
        <w:jc w:val="both"/>
        <w:rPr>
          <w:sz w:val="24"/>
          <w:szCs w:val="24"/>
        </w:rPr>
      </w:pPr>
      <w:r w:rsidRPr="006D3248">
        <w:rPr>
          <w:sz w:val="24"/>
          <w:szCs w:val="24"/>
        </w:rPr>
        <w:t xml:space="preserve">3.3. Работы, представленные на конкурс с нарушением вышеуказанных требований, конкурсной комиссией не рассматриваются. </w:t>
      </w:r>
    </w:p>
    <w:p w:rsidR="001858D0" w:rsidRDefault="001858D0" w:rsidP="001858D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3.4</w:t>
      </w:r>
      <w:r w:rsidRPr="006D3248">
        <w:rPr>
          <w:sz w:val="24"/>
          <w:szCs w:val="24"/>
        </w:rPr>
        <w:t>. Конку</w:t>
      </w:r>
      <w:r>
        <w:rPr>
          <w:sz w:val="24"/>
          <w:szCs w:val="24"/>
        </w:rPr>
        <w:t xml:space="preserve">рсная комиссия муниципального этапа в срок до 5 </w:t>
      </w:r>
      <w:r w:rsidRPr="006D3248">
        <w:rPr>
          <w:sz w:val="24"/>
          <w:szCs w:val="24"/>
        </w:rPr>
        <w:t xml:space="preserve">марта 2022 года определяет лучшие работы. </w:t>
      </w:r>
    </w:p>
    <w:p w:rsidR="001858D0" w:rsidRDefault="001858D0" w:rsidP="001858D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3.5</w:t>
      </w:r>
      <w:r w:rsidRPr="006D3248">
        <w:rPr>
          <w:sz w:val="24"/>
          <w:szCs w:val="24"/>
        </w:rPr>
        <w:t>. Результаты голосования и решение конкурсной комиссии заносятся в протокол заседания конкурсной комиссии, которые подписывают председатель и члены конкурсной комиссии, принимавшие участие в голосовании.</w:t>
      </w:r>
    </w:p>
    <w:p w:rsidR="001858D0" w:rsidRPr="006D3248" w:rsidRDefault="001858D0" w:rsidP="001858D0">
      <w:pPr>
        <w:ind w:firstLine="709"/>
        <w:jc w:val="both"/>
        <w:rPr>
          <w:sz w:val="24"/>
          <w:szCs w:val="24"/>
        </w:rPr>
      </w:pPr>
    </w:p>
    <w:p w:rsidR="001858D0" w:rsidRPr="008E7092" w:rsidRDefault="001858D0" w:rsidP="001858D0">
      <w:pPr>
        <w:ind w:firstLine="709"/>
        <w:jc w:val="center"/>
        <w:rPr>
          <w:sz w:val="24"/>
          <w:szCs w:val="24"/>
        </w:rPr>
      </w:pPr>
      <w:r w:rsidRPr="008E7092">
        <w:rPr>
          <w:sz w:val="24"/>
          <w:szCs w:val="24"/>
          <w:lang w:val="en-US"/>
        </w:rPr>
        <w:t>IV</w:t>
      </w:r>
      <w:r w:rsidRPr="008E7092">
        <w:rPr>
          <w:sz w:val="24"/>
          <w:szCs w:val="24"/>
        </w:rPr>
        <w:t>. Критерии оценки</w:t>
      </w:r>
    </w:p>
    <w:p w:rsidR="001858D0" w:rsidRPr="008E7092" w:rsidRDefault="001858D0" w:rsidP="001858D0">
      <w:pPr>
        <w:ind w:firstLine="709"/>
        <w:jc w:val="both"/>
        <w:rPr>
          <w:sz w:val="24"/>
          <w:szCs w:val="24"/>
        </w:rPr>
      </w:pPr>
      <w:r w:rsidRPr="008E7092">
        <w:rPr>
          <w:sz w:val="24"/>
          <w:szCs w:val="24"/>
        </w:rPr>
        <w:t xml:space="preserve">4.1. Члены конкурсной комиссии оценивают материалы </w:t>
      </w:r>
      <w:proofErr w:type="spellStart"/>
      <w:r w:rsidRPr="008E7092">
        <w:rPr>
          <w:sz w:val="24"/>
          <w:szCs w:val="24"/>
        </w:rPr>
        <w:t>медиаконтента</w:t>
      </w:r>
      <w:proofErr w:type="spellEnd"/>
      <w:r w:rsidRPr="008E7092">
        <w:rPr>
          <w:sz w:val="24"/>
          <w:szCs w:val="24"/>
        </w:rPr>
        <w:t xml:space="preserve">  по следующим критериям:</w:t>
      </w:r>
    </w:p>
    <w:p w:rsidR="001858D0" w:rsidRPr="008E7092" w:rsidRDefault="001858D0" w:rsidP="001858D0">
      <w:pPr>
        <w:ind w:firstLine="709"/>
        <w:jc w:val="both"/>
        <w:rPr>
          <w:sz w:val="24"/>
          <w:szCs w:val="24"/>
        </w:rPr>
      </w:pPr>
      <w:r w:rsidRPr="008E7092">
        <w:rPr>
          <w:sz w:val="24"/>
          <w:szCs w:val="24"/>
        </w:rPr>
        <w:t xml:space="preserve">  -  дизайн (оформление) с использованием различных инструментов;</w:t>
      </w:r>
    </w:p>
    <w:p w:rsidR="001858D0" w:rsidRPr="008E7092" w:rsidRDefault="001858D0" w:rsidP="001858D0">
      <w:pPr>
        <w:ind w:firstLine="709"/>
        <w:jc w:val="both"/>
        <w:rPr>
          <w:sz w:val="24"/>
          <w:szCs w:val="24"/>
        </w:rPr>
      </w:pPr>
      <w:r w:rsidRPr="008E7092">
        <w:rPr>
          <w:sz w:val="24"/>
          <w:szCs w:val="24"/>
        </w:rPr>
        <w:t xml:space="preserve"> -   </w:t>
      </w:r>
      <w:proofErr w:type="spellStart"/>
      <w:r w:rsidRPr="008E7092">
        <w:rPr>
          <w:sz w:val="24"/>
          <w:szCs w:val="24"/>
        </w:rPr>
        <w:t>контент</w:t>
      </w:r>
      <w:proofErr w:type="spellEnd"/>
      <w:r w:rsidRPr="008E7092">
        <w:rPr>
          <w:sz w:val="24"/>
          <w:szCs w:val="24"/>
        </w:rPr>
        <w:t xml:space="preserve"> (информационное и смысловое содержание);</w:t>
      </w:r>
    </w:p>
    <w:p w:rsidR="001858D0" w:rsidRPr="008E7092" w:rsidRDefault="001858D0" w:rsidP="001858D0">
      <w:pPr>
        <w:ind w:firstLine="709"/>
        <w:jc w:val="both"/>
        <w:rPr>
          <w:sz w:val="24"/>
          <w:szCs w:val="24"/>
        </w:rPr>
      </w:pPr>
      <w:r w:rsidRPr="008E7092">
        <w:rPr>
          <w:sz w:val="24"/>
          <w:szCs w:val="24"/>
        </w:rPr>
        <w:t xml:space="preserve"> -  корректное использование литературного, исторического, фактического (в том числе биографического), научного и другого материала;</w:t>
      </w:r>
    </w:p>
    <w:p w:rsidR="001858D0" w:rsidRPr="008E7092" w:rsidRDefault="001858D0" w:rsidP="001858D0">
      <w:pPr>
        <w:ind w:firstLine="709"/>
        <w:jc w:val="both"/>
        <w:rPr>
          <w:sz w:val="24"/>
          <w:szCs w:val="24"/>
        </w:rPr>
      </w:pPr>
      <w:r w:rsidRPr="008E7092">
        <w:rPr>
          <w:sz w:val="24"/>
          <w:szCs w:val="24"/>
        </w:rPr>
        <w:t>- наличие авторской позиции (самостоятельность, аргументированность, логичность суждений),</w:t>
      </w:r>
    </w:p>
    <w:p w:rsidR="001858D0" w:rsidRPr="008E7092" w:rsidRDefault="001858D0" w:rsidP="001858D0">
      <w:pPr>
        <w:ind w:firstLine="709"/>
        <w:jc w:val="both"/>
        <w:rPr>
          <w:sz w:val="24"/>
          <w:szCs w:val="24"/>
        </w:rPr>
      </w:pPr>
      <w:r w:rsidRPr="008E7092">
        <w:rPr>
          <w:sz w:val="24"/>
          <w:szCs w:val="24"/>
        </w:rPr>
        <w:t>- техническое качество исполнения,</w:t>
      </w:r>
    </w:p>
    <w:p w:rsidR="001858D0" w:rsidRPr="008E7092" w:rsidRDefault="001858D0" w:rsidP="001858D0">
      <w:pPr>
        <w:ind w:firstLine="709"/>
        <w:jc w:val="both"/>
        <w:rPr>
          <w:sz w:val="24"/>
          <w:szCs w:val="24"/>
        </w:rPr>
      </w:pPr>
      <w:r w:rsidRPr="008E7092">
        <w:rPr>
          <w:sz w:val="24"/>
          <w:szCs w:val="24"/>
        </w:rPr>
        <w:t xml:space="preserve">- количество </w:t>
      </w:r>
      <w:proofErr w:type="spellStart"/>
      <w:r w:rsidRPr="008E7092">
        <w:rPr>
          <w:sz w:val="24"/>
          <w:szCs w:val="24"/>
        </w:rPr>
        <w:t>лайков</w:t>
      </w:r>
      <w:proofErr w:type="spellEnd"/>
      <w:r w:rsidRPr="008E7092">
        <w:rPr>
          <w:sz w:val="24"/>
          <w:szCs w:val="24"/>
        </w:rPr>
        <w:t xml:space="preserve">, комментариев и </w:t>
      </w:r>
      <w:proofErr w:type="spellStart"/>
      <w:r w:rsidRPr="008E7092">
        <w:rPr>
          <w:sz w:val="24"/>
          <w:szCs w:val="24"/>
        </w:rPr>
        <w:t>репостов</w:t>
      </w:r>
      <w:proofErr w:type="spellEnd"/>
      <w:r w:rsidRPr="008E7092">
        <w:rPr>
          <w:sz w:val="24"/>
          <w:szCs w:val="24"/>
        </w:rPr>
        <w:t xml:space="preserve"> (при прочих равных условиях).</w:t>
      </w:r>
    </w:p>
    <w:p w:rsidR="001858D0" w:rsidRDefault="001858D0" w:rsidP="001858D0">
      <w:pPr>
        <w:ind w:firstLine="709"/>
        <w:jc w:val="center"/>
        <w:rPr>
          <w:sz w:val="24"/>
          <w:szCs w:val="24"/>
        </w:rPr>
      </w:pPr>
    </w:p>
    <w:p w:rsidR="001858D0" w:rsidRPr="008E7092" w:rsidRDefault="001858D0" w:rsidP="001858D0">
      <w:pPr>
        <w:ind w:firstLine="709"/>
        <w:jc w:val="center"/>
        <w:rPr>
          <w:sz w:val="24"/>
          <w:szCs w:val="24"/>
        </w:rPr>
      </w:pPr>
      <w:r w:rsidRPr="008E7092">
        <w:rPr>
          <w:sz w:val="24"/>
          <w:szCs w:val="24"/>
          <w:lang w:val="en-US"/>
        </w:rPr>
        <w:t>V</w:t>
      </w:r>
      <w:r w:rsidRPr="008E7092">
        <w:rPr>
          <w:sz w:val="24"/>
          <w:szCs w:val="24"/>
        </w:rPr>
        <w:t>. Награждение победителей Конкурса</w:t>
      </w:r>
    </w:p>
    <w:p w:rsidR="001858D0" w:rsidRPr="008E7092" w:rsidRDefault="001858D0" w:rsidP="001858D0">
      <w:pPr>
        <w:ind w:firstLine="708"/>
        <w:jc w:val="both"/>
        <w:rPr>
          <w:sz w:val="24"/>
          <w:szCs w:val="24"/>
        </w:rPr>
      </w:pPr>
      <w:r w:rsidRPr="008E7092">
        <w:rPr>
          <w:sz w:val="24"/>
          <w:szCs w:val="24"/>
        </w:rPr>
        <w:t>5.1. Победители Конкурса награждаются дипломами.</w:t>
      </w:r>
    </w:p>
    <w:p w:rsidR="001858D0" w:rsidRPr="008E7092" w:rsidRDefault="001858D0" w:rsidP="001858D0">
      <w:pPr>
        <w:jc w:val="both"/>
        <w:rPr>
          <w:sz w:val="24"/>
          <w:szCs w:val="24"/>
        </w:rPr>
      </w:pPr>
    </w:p>
    <w:p w:rsidR="001858D0" w:rsidRPr="00C46EA8" w:rsidRDefault="001858D0" w:rsidP="001858D0">
      <w:pPr>
        <w:jc w:val="right"/>
      </w:pPr>
    </w:p>
    <w:p w:rsidR="001858D0" w:rsidRPr="00C46EA8" w:rsidRDefault="001858D0" w:rsidP="001858D0">
      <w:pPr>
        <w:jc w:val="right"/>
      </w:pPr>
    </w:p>
    <w:p w:rsidR="001858D0" w:rsidRPr="00C46EA8" w:rsidRDefault="001858D0" w:rsidP="001858D0">
      <w:pPr>
        <w:jc w:val="right"/>
      </w:pPr>
    </w:p>
    <w:p w:rsidR="001858D0" w:rsidRPr="00C46EA8" w:rsidRDefault="001858D0" w:rsidP="001858D0">
      <w:pPr>
        <w:jc w:val="right"/>
      </w:pPr>
    </w:p>
    <w:p w:rsidR="001858D0" w:rsidRPr="00C46EA8" w:rsidRDefault="001858D0" w:rsidP="001858D0">
      <w:pPr>
        <w:jc w:val="right"/>
      </w:pPr>
    </w:p>
    <w:p w:rsidR="001858D0" w:rsidRPr="00C46EA8" w:rsidRDefault="001858D0" w:rsidP="001858D0">
      <w:pPr>
        <w:jc w:val="right"/>
      </w:pPr>
    </w:p>
    <w:p w:rsidR="001858D0" w:rsidRPr="00C46EA8" w:rsidRDefault="001858D0" w:rsidP="001858D0">
      <w:pPr>
        <w:jc w:val="right"/>
      </w:pPr>
    </w:p>
    <w:p w:rsidR="001858D0" w:rsidRPr="00C46EA8" w:rsidRDefault="001858D0" w:rsidP="001858D0">
      <w:pPr>
        <w:jc w:val="right"/>
      </w:pPr>
    </w:p>
    <w:p w:rsidR="001858D0" w:rsidRPr="00C46EA8" w:rsidRDefault="001858D0" w:rsidP="001858D0">
      <w:pPr>
        <w:jc w:val="right"/>
      </w:pPr>
    </w:p>
    <w:p w:rsidR="001858D0" w:rsidRPr="00C46EA8" w:rsidRDefault="001858D0" w:rsidP="001858D0">
      <w:pPr>
        <w:jc w:val="right"/>
      </w:pPr>
    </w:p>
    <w:p w:rsidR="001858D0" w:rsidRDefault="001858D0" w:rsidP="001858D0">
      <w:pPr>
        <w:jc w:val="right"/>
        <w:rPr>
          <w:color w:val="FF0000"/>
        </w:rPr>
      </w:pPr>
    </w:p>
    <w:p w:rsidR="001858D0" w:rsidRDefault="001858D0" w:rsidP="001858D0">
      <w:pPr>
        <w:jc w:val="right"/>
        <w:rPr>
          <w:color w:val="FF0000"/>
        </w:rPr>
      </w:pPr>
    </w:p>
    <w:p w:rsidR="001858D0" w:rsidRDefault="001858D0" w:rsidP="001858D0">
      <w:pPr>
        <w:jc w:val="right"/>
        <w:rPr>
          <w:color w:val="FF0000"/>
        </w:rPr>
      </w:pPr>
    </w:p>
    <w:p w:rsidR="001858D0" w:rsidRDefault="001858D0" w:rsidP="001858D0">
      <w:pPr>
        <w:jc w:val="right"/>
        <w:rPr>
          <w:color w:val="FF0000"/>
        </w:rPr>
      </w:pPr>
    </w:p>
    <w:p w:rsidR="001858D0" w:rsidRDefault="001858D0" w:rsidP="001858D0">
      <w:pPr>
        <w:jc w:val="right"/>
        <w:rPr>
          <w:color w:val="FF0000"/>
        </w:rPr>
      </w:pPr>
    </w:p>
    <w:p w:rsidR="001858D0" w:rsidRDefault="001858D0" w:rsidP="001858D0">
      <w:pPr>
        <w:jc w:val="right"/>
        <w:rPr>
          <w:color w:val="FF0000"/>
        </w:rPr>
      </w:pPr>
    </w:p>
    <w:p w:rsidR="001858D0" w:rsidRDefault="001858D0" w:rsidP="001858D0">
      <w:pPr>
        <w:jc w:val="right"/>
        <w:rPr>
          <w:color w:val="FF0000"/>
        </w:rPr>
      </w:pPr>
    </w:p>
    <w:p w:rsidR="001858D0" w:rsidRDefault="001858D0" w:rsidP="001858D0">
      <w:pPr>
        <w:jc w:val="right"/>
        <w:rPr>
          <w:color w:val="FF0000"/>
        </w:rPr>
      </w:pPr>
    </w:p>
    <w:p w:rsidR="001858D0" w:rsidRDefault="001858D0" w:rsidP="001858D0">
      <w:pPr>
        <w:jc w:val="right"/>
        <w:rPr>
          <w:color w:val="FF0000"/>
        </w:rPr>
      </w:pPr>
    </w:p>
    <w:p w:rsidR="001858D0" w:rsidRDefault="001858D0" w:rsidP="001858D0">
      <w:pPr>
        <w:jc w:val="right"/>
        <w:rPr>
          <w:color w:val="FF0000"/>
        </w:rPr>
      </w:pPr>
    </w:p>
    <w:p w:rsidR="001858D0" w:rsidRDefault="001858D0" w:rsidP="001858D0">
      <w:pPr>
        <w:jc w:val="right"/>
        <w:rPr>
          <w:color w:val="FF0000"/>
        </w:rPr>
      </w:pPr>
    </w:p>
    <w:p w:rsidR="001858D0" w:rsidRDefault="001858D0" w:rsidP="001858D0">
      <w:pPr>
        <w:jc w:val="right"/>
        <w:rPr>
          <w:color w:val="FF0000"/>
        </w:rPr>
      </w:pPr>
    </w:p>
    <w:sectPr w:rsidR="001858D0" w:rsidSect="00A52C56">
      <w:pgSz w:w="11909" w:h="16838"/>
      <w:pgMar w:top="851" w:right="851" w:bottom="851" w:left="1134" w:header="720" w:footer="720" w:gutter="0"/>
      <w:cols w:space="6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MT">
    <w:altName w:val="MS Gothic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3616CD"/>
    <w:multiLevelType w:val="hybridMultilevel"/>
    <w:tmpl w:val="548006B8"/>
    <w:lvl w:ilvl="0" w:tplc="A9C6936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1858D0"/>
    <w:rsid w:val="001858D0"/>
    <w:rsid w:val="00B367A1"/>
    <w:rsid w:val="00CE0935"/>
    <w:rsid w:val="00D934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58D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1858D0"/>
    <w:rPr>
      <w:color w:val="0000FF"/>
      <w:u w:val="single"/>
    </w:rPr>
  </w:style>
  <w:style w:type="paragraph" w:styleId="a4">
    <w:name w:val="No Spacing"/>
    <w:uiPriority w:val="1"/>
    <w:qFormat/>
    <w:rsid w:val="001858D0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Normal (Web)"/>
    <w:basedOn w:val="a"/>
    <w:uiPriority w:val="99"/>
    <w:rsid w:val="001858D0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yc_chelny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701</Words>
  <Characters>4000</Characters>
  <Application>Microsoft Office Word</Application>
  <DocSecurity>0</DocSecurity>
  <Lines>33</Lines>
  <Paragraphs>9</Paragraphs>
  <ScaleCrop>false</ScaleCrop>
  <Company>School_6</Company>
  <LinksUpToDate>false</LinksUpToDate>
  <CharactersWithSpaces>4692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208</dc:creator>
  <cp:lastModifiedBy>208</cp:lastModifiedBy>
  <cp:revision>1</cp:revision>
  <dcterms:created xsi:type="dcterms:W3CDTF">2022-02-14T08:32:00Z</dcterms:created>
  <dcterms:modified xsi:type="dcterms:W3CDTF">2022-02-14T08:35:00Z</dcterms:modified>
</cp:coreProperties>
</file>